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B6" w:rsidRPr="005B3EB6" w:rsidRDefault="00C7681F" w:rsidP="005B3EB6">
      <w:pPr>
        <w:pStyle w:val="a7"/>
        <w:spacing w:after="240"/>
        <w:rPr>
          <w:sz w:val="40"/>
          <w:szCs w:val="44"/>
        </w:rPr>
      </w:pPr>
      <w:r w:rsidRPr="00C7681F">
        <w:rPr>
          <w:rFonts w:hint="eastAsia"/>
          <w:sz w:val="40"/>
          <w:szCs w:val="44"/>
        </w:rPr>
        <w:t>京东阅读电子书</w:t>
      </w:r>
      <w:r w:rsidR="00500D48">
        <w:rPr>
          <w:rFonts w:hint="eastAsia"/>
          <w:sz w:val="40"/>
          <w:szCs w:val="44"/>
        </w:rPr>
        <w:t>-</w:t>
      </w:r>
      <w:r w:rsidR="005B3EB6">
        <w:rPr>
          <w:rFonts w:hint="eastAsia"/>
          <w:sz w:val="40"/>
          <w:szCs w:val="44"/>
        </w:rPr>
        <w:t>注册说明</w:t>
      </w:r>
    </w:p>
    <w:p w:rsidR="00D64331" w:rsidRPr="00CF7C2E" w:rsidRDefault="00C7681F" w:rsidP="005B3EB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6ADF">
        <w:rPr>
          <w:rFonts w:asciiTheme="minorEastAsia" w:hAnsiTheme="minorEastAsia" w:hint="eastAsia"/>
          <w:sz w:val="28"/>
          <w:szCs w:val="28"/>
        </w:rPr>
        <w:t>京东</w:t>
      </w:r>
      <w:r>
        <w:rPr>
          <w:rFonts w:asciiTheme="minorEastAsia" w:hAnsiTheme="minorEastAsia" w:hint="eastAsia"/>
          <w:sz w:val="28"/>
          <w:szCs w:val="28"/>
        </w:rPr>
        <w:t>阅读</w:t>
      </w:r>
      <w:r w:rsidRPr="00E96ADF">
        <w:rPr>
          <w:rFonts w:asciiTheme="minorEastAsia" w:hAnsiTheme="minorEastAsia" w:hint="eastAsia"/>
          <w:sz w:val="28"/>
          <w:szCs w:val="28"/>
        </w:rPr>
        <w:t>校园版电子书</w:t>
      </w:r>
      <w:r>
        <w:rPr>
          <w:rFonts w:asciiTheme="minorEastAsia" w:hAnsiTheme="minorEastAsia" w:hint="eastAsia"/>
          <w:sz w:val="28"/>
          <w:szCs w:val="28"/>
        </w:rPr>
        <w:t>平台</w:t>
      </w:r>
      <w:r w:rsidRPr="00E96ADF">
        <w:rPr>
          <w:rFonts w:asciiTheme="minorEastAsia" w:hAnsiTheme="minorEastAsia" w:hint="eastAsia"/>
          <w:sz w:val="28"/>
          <w:szCs w:val="28"/>
        </w:rPr>
        <w:t>拥有20多万种正版数字图书资源，涉及哲学、经济学、法学、文学、历史学、医学、管理学、艺术、工业科技等十多个学科，每周有新书更新上线，年更新量3~5万种。京东</w:t>
      </w:r>
      <w:r>
        <w:rPr>
          <w:rFonts w:asciiTheme="minorEastAsia" w:hAnsiTheme="minorEastAsia" w:hint="eastAsia"/>
          <w:sz w:val="28"/>
          <w:szCs w:val="28"/>
        </w:rPr>
        <w:t>阅读电子书</w:t>
      </w:r>
      <w:r w:rsidRPr="00E96ADF">
        <w:rPr>
          <w:rFonts w:asciiTheme="minorEastAsia" w:hAnsiTheme="minorEastAsia" w:hint="eastAsia"/>
          <w:sz w:val="28"/>
          <w:szCs w:val="28"/>
        </w:rPr>
        <w:t>支持多设备同时畅读，阅读记录可在手机、</w:t>
      </w:r>
      <w:r>
        <w:rPr>
          <w:rFonts w:asciiTheme="minorEastAsia" w:hAnsiTheme="minorEastAsia" w:hint="eastAsia"/>
          <w:sz w:val="28"/>
          <w:szCs w:val="28"/>
        </w:rPr>
        <w:t>电子</w:t>
      </w:r>
      <w:r w:rsidRPr="00E96ADF">
        <w:rPr>
          <w:rFonts w:asciiTheme="minorEastAsia" w:hAnsiTheme="minorEastAsia" w:hint="eastAsia"/>
          <w:sz w:val="28"/>
          <w:szCs w:val="28"/>
        </w:rPr>
        <w:t>书阅读器、电脑、平板等终端同步；设立本校同学阅读圈，线上线下畅聊读书心得，阅读交友两不误；不受IP限制，实现校内外移动阅读。</w:t>
      </w:r>
    </w:p>
    <w:p w:rsidR="005B3EB6" w:rsidRDefault="00E130B2" w:rsidP="005B3EB6">
      <w:pPr>
        <w:spacing w:line="360" w:lineRule="auto"/>
        <w:ind w:firstLineChars="200" w:firstLine="560"/>
        <w:rPr>
          <w:sz w:val="28"/>
          <w:szCs w:val="28"/>
        </w:rPr>
      </w:pPr>
      <w:r w:rsidRPr="005B3EB6">
        <w:rPr>
          <w:rFonts w:hint="eastAsia"/>
          <w:sz w:val="28"/>
          <w:szCs w:val="28"/>
        </w:rPr>
        <w:t>读者通过关注【汇云书舍】微信公众号，下载“京东</w:t>
      </w:r>
      <w:r w:rsidR="00414719" w:rsidRPr="005B3EB6">
        <w:rPr>
          <w:rFonts w:hint="eastAsia"/>
          <w:sz w:val="28"/>
          <w:szCs w:val="28"/>
        </w:rPr>
        <w:t>读书</w:t>
      </w:r>
      <w:r w:rsidRPr="005B3EB6">
        <w:rPr>
          <w:rFonts w:hint="eastAsia"/>
          <w:sz w:val="28"/>
          <w:szCs w:val="28"/>
        </w:rPr>
        <w:t>校园版”</w:t>
      </w:r>
      <w:r w:rsidRPr="005B3EB6">
        <w:rPr>
          <w:rFonts w:hint="eastAsia"/>
          <w:sz w:val="28"/>
          <w:szCs w:val="28"/>
        </w:rPr>
        <w:t>APP</w:t>
      </w:r>
      <w:r w:rsidR="00414719" w:rsidRPr="005B3EB6">
        <w:rPr>
          <w:rFonts w:hint="eastAsia"/>
          <w:sz w:val="28"/>
          <w:szCs w:val="28"/>
        </w:rPr>
        <w:t>（</w:t>
      </w:r>
      <w:r w:rsidR="00414719" w:rsidRPr="005B3EB6">
        <w:rPr>
          <w:rFonts w:hint="eastAsia"/>
          <w:sz w:val="28"/>
          <w:szCs w:val="28"/>
        </w:rPr>
        <w:t>iPhone</w:t>
      </w:r>
      <w:r w:rsidR="00C7681F">
        <w:rPr>
          <w:rFonts w:hint="eastAsia"/>
          <w:sz w:val="28"/>
          <w:szCs w:val="28"/>
        </w:rPr>
        <w:t>手</w:t>
      </w:r>
      <w:r w:rsidR="00414719" w:rsidRPr="005B3EB6">
        <w:rPr>
          <w:rFonts w:hint="eastAsia"/>
          <w:sz w:val="28"/>
          <w:szCs w:val="28"/>
        </w:rPr>
        <w:t>机可直接在</w:t>
      </w:r>
      <w:r w:rsidR="00414719" w:rsidRPr="005B3EB6">
        <w:rPr>
          <w:rFonts w:hint="eastAsia"/>
          <w:sz w:val="28"/>
          <w:szCs w:val="28"/>
        </w:rPr>
        <w:t>App Store</w:t>
      </w:r>
      <w:r w:rsidR="00414719" w:rsidRPr="005B3EB6">
        <w:rPr>
          <w:rFonts w:hint="eastAsia"/>
          <w:sz w:val="28"/>
          <w:szCs w:val="28"/>
        </w:rPr>
        <w:t>内搜索下载）</w:t>
      </w:r>
      <w:r w:rsidRPr="005B3EB6">
        <w:rPr>
          <w:rFonts w:hint="eastAsia"/>
          <w:sz w:val="28"/>
          <w:szCs w:val="28"/>
        </w:rPr>
        <w:t>，</w:t>
      </w:r>
      <w:r w:rsidR="00414719" w:rsidRPr="005B3EB6">
        <w:rPr>
          <w:rFonts w:hint="eastAsia"/>
          <w:sz w:val="28"/>
          <w:szCs w:val="28"/>
        </w:rPr>
        <w:t>A</w:t>
      </w:r>
      <w:r w:rsidR="00414719" w:rsidRPr="005B3EB6">
        <w:rPr>
          <w:sz w:val="28"/>
          <w:szCs w:val="28"/>
        </w:rPr>
        <w:t>PP</w:t>
      </w:r>
      <w:r w:rsidRPr="005B3EB6">
        <w:rPr>
          <w:rFonts w:hint="eastAsia"/>
          <w:sz w:val="28"/>
          <w:szCs w:val="28"/>
        </w:rPr>
        <w:t>内注册</w:t>
      </w:r>
      <w:r w:rsidR="00414719" w:rsidRPr="005B3EB6">
        <w:rPr>
          <w:rFonts w:hint="eastAsia"/>
          <w:sz w:val="28"/>
          <w:szCs w:val="28"/>
        </w:rPr>
        <w:t>、</w:t>
      </w:r>
      <w:r w:rsidRPr="005B3EB6">
        <w:rPr>
          <w:rFonts w:hint="eastAsia"/>
          <w:sz w:val="28"/>
          <w:szCs w:val="28"/>
        </w:rPr>
        <w:t>登录</w:t>
      </w:r>
      <w:r>
        <w:rPr>
          <w:rFonts w:hint="eastAsia"/>
          <w:sz w:val="28"/>
          <w:szCs w:val="28"/>
        </w:rPr>
        <w:t>即可免费畅享京东</w:t>
      </w:r>
      <w:r w:rsidR="00711451">
        <w:rPr>
          <w:rFonts w:hint="eastAsia"/>
          <w:sz w:val="28"/>
          <w:szCs w:val="28"/>
        </w:rPr>
        <w:t>读书</w:t>
      </w:r>
      <w:r w:rsidR="00B100D3">
        <w:rPr>
          <w:rFonts w:hint="eastAsia"/>
          <w:sz w:val="28"/>
          <w:szCs w:val="28"/>
        </w:rPr>
        <w:t>20</w:t>
      </w:r>
      <w:r w:rsidR="00B100D3">
        <w:rPr>
          <w:rFonts w:hint="eastAsia"/>
          <w:sz w:val="28"/>
          <w:szCs w:val="28"/>
        </w:rPr>
        <w:t>多万</w:t>
      </w:r>
      <w:r w:rsidR="00191BAD">
        <w:rPr>
          <w:rFonts w:hint="eastAsia"/>
          <w:sz w:val="28"/>
          <w:szCs w:val="28"/>
        </w:rPr>
        <w:t>种</w:t>
      </w:r>
      <w:r>
        <w:rPr>
          <w:rFonts w:hint="eastAsia"/>
          <w:sz w:val="28"/>
          <w:szCs w:val="28"/>
        </w:rPr>
        <w:t>畅读图书。</w:t>
      </w:r>
    </w:p>
    <w:p w:rsidR="005B3EB6" w:rsidRPr="005B3EB6" w:rsidRDefault="005B3EB6" w:rsidP="005B3EB6">
      <w:pPr>
        <w:spacing w:line="360" w:lineRule="auto"/>
        <w:ind w:firstLineChars="200" w:firstLine="562"/>
        <w:rPr>
          <w:sz w:val="28"/>
          <w:szCs w:val="28"/>
        </w:rPr>
      </w:pPr>
      <w:r w:rsidRPr="005B3EB6">
        <w:rPr>
          <w:rFonts w:asciiTheme="minorEastAsia" w:hAnsiTheme="minorEastAsia" w:hint="eastAsia"/>
          <w:b/>
          <w:color w:val="FF0000"/>
          <w:sz w:val="28"/>
          <w:szCs w:val="28"/>
        </w:rPr>
        <w:t>（注：</w:t>
      </w:r>
      <w:r w:rsidR="00DC59CB" w:rsidRPr="00DC59CB">
        <w:rPr>
          <w:rFonts w:asciiTheme="minorEastAsia" w:hAnsiTheme="minorEastAsia" w:hint="eastAsia"/>
          <w:b/>
          <w:color w:val="FF0000"/>
          <w:sz w:val="28"/>
          <w:szCs w:val="28"/>
        </w:rPr>
        <w:t>初次试用请在校园网IP内注册账号</w:t>
      </w:r>
      <w:r w:rsidRPr="005B3EB6">
        <w:rPr>
          <w:rFonts w:asciiTheme="minorEastAsia" w:hAnsiTheme="minorEastAsia" w:hint="eastAsia"/>
          <w:b/>
          <w:color w:val="FF0000"/>
          <w:sz w:val="28"/>
          <w:szCs w:val="28"/>
        </w:rPr>
        <w:t>）</w:t>
      </w:r>
    </w:p>
    <w:p w:rsidR="005B3EB6" w:rsidRDefault="005B3EB6" w:rsidP="005B3EB6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5B3E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京东读书PC端网址：http://gx.jd.com</w:t>
      </w:r>
    </w:p>
    <w:p w:rsidR="00D64331" w:rsidRDefault="00E130B2" w:rsidP="005B3EB6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【汇云书舍】微信公众号</w:t>
      </w:r>
      <w:r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二维码：</w:t>
      </w:r>
    </w:p>
    <w:p w:rsidR="00871482" w:rsidRDefault="00E130B2" w:rsidP="005B3EB6">
      <w:pPr>
        <w:spacing w:line="360" w:lineRule="auto"/>
        <w:ind w:firstLineChars="350" w:firstLine="73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1522095" cy="1522095"/>
            <wp:effectExtent l="19050" t="0" r="1329" b="0"/>
            <wp:docPr id="2" name="图片 1" descr="qrcode_for_gh_140d487c2330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rcode_for_gh_140d487c2330_34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40" cy="152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 xml:space="preserve"> </w:t>
      </w:r>
    </w:p>
    <w:p w:rsidR="005B3EB6" w:rsidRDefault="00E130B2" w:rsidP="005B3EB6">
      <w:pPr>
        <w:spacing w:line="360" w:lineRule="auto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</w:t>
      </w:r>
    </w:p>
    <w:p w:rsidR="00D64331" w:rsidRPr="005B3EB6" w:rsidRDefault="00711451" w:rsidP="005B3EB6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5B3E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京东读书</w:t>
      </w:r>
      <w:r w:rsidR="00E130B2" w:rsidRPr="005B3E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APP下载</w:t>
      </w:r>
      <w:r w:rsidR="00871482" w:rsidRPr="005B3E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二维码</w:t>
      </w:r>
      <w:r w:rsidR="00E130B2" w:rsidRPr="005B3EB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:</w:t>
      </w:r>
    </w:p>
    <w:p w:rsidR="00E809DD" w:rsidRPr="005B3EB6" w:rsidRDefault="00E130B2" w:rsidP="005B3EB6">
      <w:pPr>
        <w:spacing w:line="360" w:lineRule="auto"/>
        <w:jc w:val="center"/>
        <w:rPr>
          <w:rStyle w:val="a9"/>
          <w:rFonts w:ascii="宋体" w:hAnsi="宋体" w:cs="宋体"/>
          <w:color w:val="0D0D0D" w:themeColor="text1" w:themeTint="F2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 w:rsidR="00414719" w:rsidRPr="005662EE">
        <w:rPr>
          <w:noProof/>
          <w:color w:val="0D0D0D" w:themeColor="text1" w:themeTint="F2"/>
        </w:rPr>
        <w:drawing>
          <wp:inline distT="0" distB="0" distL="0" distR="0">
            <wp:extent cx="1628775" cy="162877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京东阅读下载二维码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2E5">
        <w:rPr>
          <w:rStyle w:val="a9"/>
          <w:rFonts w:hint="eastAsia"/>
          <w:sz w:val="28"/>
          <w:szCs w:val="28"/>
        </w:rPr>
        <w:t>（←扫码下载）</w:t>
      </w:r>
    </w:p>
    <w:p w:rsidR="00D64331" w:rsidRDefault="00E130B2" w:rsidP="005B3EB6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注册/登录界面如下：</w:t>
      </w:r>
    </w:p>
    <w:p w:rsidR="00871482" w:rsidRPr="00871482" w:rsidRDefault="00871482" w:rsidP="005B3EB6">
      <w:pPr>
        <w:pStyle w:val="aa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注册</w:t>
      </w:r>
    </w:p>
    <w:p w:rsidR="00871482" w:rsidRDefault="00E130B2" w:rsidP="005B3EB6">
      <w:pPr>
        <w:spacing w:line="360" w:lineRule="auto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</w:t>
      </w:r>
      <w:r w:rsidR="00414719">
        <w:rPr>
          <w:noProof/>
          <w:color w:val="0D0D0D" w:themeColor="text1" w:themeTint="F2"/>
        </w:rPr>
        <w:drawing>
          <wp:inline distT="0" distB="0" distL="0" distR="0">
            <wp:extent cx="3105150" cy="5216652"/>
            <wp:effectExtent l="38100" t="19050" r="19050" b="22098"/>
            <wp:docPr id="4" name="图片 4" descr="账号登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账号登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21665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B3EB6" w:rsidRDefault="005B3EB6" w:rsidP="005B3EB6">
      <w:pPr>
        <w:spacing w:line="360" w:lineRule="auto"/>
        <w:rPr>
          <w:color w:val="FF0000"/>
          <w:sz w:val="28"/>
          <w:szCs w:val="28"/>
        </w:rPr>
      </w:pPr>
    </w:p>
    <w:p w:rsidR="00871482" w:rsidRPr="00871482" w:rsidRDefault="00871482" w:rsidP="005B3EB6">
      <w:pPr>
        <w:pStyle w:val="aa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选择学校</w:t>
      </w:r>
    </w:p>
    <w:p w:rsidR="00871482" w:rsidRDefault="00414719" w:rsidP="005B3EB6">
      <w:pPr>
        <w:spacing w:line="360" w:lineRule="auto"/>
        <w:rPr>
          <w:color w:val="FF0000"/>
          <w:sz w:val="28"/>
          <w:szCs w:val="28"/>
        </w:rPr>
      </w:pPr>
      <w:r>
        <w:rPr>
          <w:noProof/>
          <w:color w:val="0D0D0D" w:themeColor="text1" w:themeTint="F2"/>
        </w:rPr>
        <w:drawing>
          <wp:inline distT="0" distB="0" distL="0" distR="0">
            <wp:extent cx="5274310" cy="3027492"/>
            <wp:effectExtent l="19050" t="19050" r="21590" b="20955"/>
            <wp:docPr id="5" name="图片 5" descr="选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选学校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749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1482" w:rsidRDefault="00871482" w:rsidP="005B3EB6">
      <w:pPr>
        <w:pStyle w:val="aa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身份</w:t>
      </w:r>
      <w:r w:rsidR="00F31D02">
        <w:rPr>
          <w:rFonts w:asciiTheme="minorEastAsia" w:hAnsiTheme="minorEastAsia" w:hint="eastAsia"/>
          <w:b/>
          <w:sz w:val="28"/>
          <w:szCs w:val="28"/>
        </w:rPr>
        <w:t>验证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</w:p>
    <w:p w:rsidR="005B3EB6" w:rsidRPr="005B3EB6" w:rsidRDefault="005B3EB6" w:rsidP="005B3EB6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5B3EB6">
        <w:rPr>
          <w:rFonts w:asciiTheme="minorEastAsia" w:hAnsiTheme="minorEastAsia" w:hint="eastAsia"/>
          <w:b/>
          <w:color w:val="FF0000"/>
          <w:sz w:val="24"/>
          <w:szCs w:val="28"/>
        </w:rPr>
        <w:t>（按图中提示填写认证信息；学校全称首字母不区分大小写）</w:t>
      </w:r>
      <w:r>
        <w:rPr>
          <w:rFonts w:ascii="仿宋_GB2312" w:eastAsia="仿宋_GB2312" w:hAnsi="微软雅黑"/>
          <w:noProof/>
          <w:sz w:val="28"/>
        </w:rPr>
        <w:drawing>
          <wp:inline distT="0" distB="0" distL="0" distR="0">
            <wp:extent cx="2894671" cy="3667125"/>
            <wp:effectExtent l="19050" t="0" r="929" b="0"/>
            <wp:docPr id="3" name="图片 1" descr="身份验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身份验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441" b="20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71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02" w:rsidRPr="005B3EB6" w:rsidRDefault="00F31D02" w:rsidP="005B3EB6">
      <w:pPr>
        <w:pStyle w:val="aa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5B3EB6">
        <w:rPr>
          <w:rFonts w:asciiTheme="minorEastAsia" w:hAnsiTheme="minorEastAsia" w:hint="eastAsia"/>
          <w:b/>
          <w:sz w:val="28"/>
          <w:szCs w:val="28"/>
        </w:rPr>
        <w:lastRenderedPageBreak/>
        <w:t>通过验证后，填写真实信息，提交注册</w:t>
      </w:r>
      <w:bookmarkStart w:id="0" w:name="_GoBack"/>
      <w:bookmarkEnd w:id="0"/>
    </w:p>
    <w:p w:rsidR="00D64331" w:rsidRDefault="00414719" w:rsidP="005B3EB6">
      <w:pPr>
        <w:spacing w:line="360" w:lineRule="auto"/>
        <w:rPr>
          <w:color w:val="FF0000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2505075" cy="4314825"/>
            <wp:effectExtent l="19050" t="19050" r="28575" b="28575"/>
            <wp:docPr id="6" name="图片 6" descr="填写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填写信息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14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4331" w:rsidRDefault="00E809DD" w:rsidP="005B3EB6">
      <w:pPr>
        <w:spacing w:line="360" w:lineRule="auto"/>
        <w:rPr>
          <w:sz w:val="28"/>
          <w:szCs w:val="28"/>
        </w:rPr>
      </w:pPr>
      <w:r w:rsidRPr="005662EE">
        <w:rPr>
          <w:rFonts w:hint="eastAsia"/>
          <w:color w:val="0D0D0D" w:themeColor="text1" w:themeTint="F2"/>
          <w:sz w:val="28"/>
          <w:szCs w:val="28"/>
        </w:rPr>
        <w:t>【</w:t>
      </w:r>
      <w:r w:rsidRPr="00E809DD">
        <w:rPr>
          <w:rFonts w:hint="eastAsia"/>
          <w:b/>
          <w:color w:val="FF0000"/>
          <w:sz w:val="28"/>
          <w:szCs w:val="28"/>
        </w:rPr>
        <w:t>注意：</w:t>
      </w:r>
      <w:r w:rsidRPr="005662EE">
        <w:rPr>
          <w:rFonts w:hint="eastAsia"/>
          <w:color w:val="0D0D0D" w:themeColor="text1" w:themeTint="F2"/>
          <w:sz w:val="28"/>
          <w:szCs w:val="28"/>
        </w:rPr>
        <w:t>注册时，</w:t>
      </w:r>
      <w:r w:rsidR="001A1889">
        <w:rPr>
          <w:rFonts w:hint="eastAsia"/>
          <w:color w:val="0D0D0D" w:themeColor="text1" w:themeTint="F2"/>
          <w:sz w:val="28"/>
          <w:szCs w:val="28"/>
        </w:rPr>
        <w:t>请</w:t>
      </w:r>
      <w:r w:rsidRPr="005662EE">
        <w:rPr>
          <w:rFonts w:hint="eastAsia"/>
          <w:color w:val="0D0D0D" w:themeColor="text1" w:themeTint="F2"/>
          <w:sz w:val="28"/>
          <w:szCs w:val="28"/>
        </w:rPr>
        <w:t>选择各自所在的学校</w:t>
      </w:r>
      <w:r w:rsidRPr="005662EE">
        <w:rPr>
          <w:rFonts w:hint="eastAsia"/>
          <w:color w:val="0D0D0D" w:themeColor="text1" w:themeTint="F2"/>
          <w:sz w:val="30"/>
          <w:szCs w:val="30"/>
        </w:rPr>
        <w:t>+</w:t>
      </w:r>
      <w:r w:rsidRPr="005662EE">
        <w:rPr>
          <w:rFonts w:hint="eastAsia"/>
          <w:color w:val="0D0D0D" w:themeColor="text1" w:themeTint="F2"/>
          <w:sz w:val="30"/>
          <w:szCs w:val="30"/>
        </w:rPr>
        <w:t>手机号</w:t>
      </w:r>
      <w:r w:rsidRPr="005662EE">
        <w:rPr>
          <w:rFonts w:hint="eastAsia"/>
          <w:color w:val="0D0D0D" w:themeColor="text1" w:themeTint="F2"/>
          <w:sz w:val="30"/>
          <w:szCs w:val="30"/>
        </w:rPr>
        <w:t>+</w:t>
      </w:r>
      <w:r w:rsidRPr="005662EE">
        <w:rPr>
          <w:rFonts w:hint="eastAsia"/>
          <w:color w:val="0D0D0D" w:themeColor="text1" w:themeTint="F2"/>
          <w:sz w:val="30"/>
          <w:szCs w:val="30"/>
        </w:rPr>
        <w:t>真实姓名（这些信息真实填写是为了方便之后与图书馆读者信息做匹配时，可获得持续使用的权限，如不是本校的师生，则失去使用的权限</w:t>
      </w:r>
      <w:r w:rsidRPr="005662EE">
        <w:rPr>
          <w:rFonts w:hint="eastAsia"/>
          <w:color w:val="0D0D0D" w:themeColor="text1" w:themeTint="F2"/>
          <w:sz w:val="28"/>
          <w:szCs w:val="28"/>
        </w:rPr>
        <w:t>】</w:t>
      </w:r>
    </w:p>
    <w:sectPr w:rsidR="00D64331" w:rsidSect="00EF4533">
      <w:pgSz w:w="11906" w:h="16838"/>
      <w:pgMar w:top="1440" w:right="1800" w:bottom="1440" w:left="1800" w:header="567" w:footer="10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91" w:rsidRDefault="00B33F91" w:rsidP="00CF7C2E">
      <w:r>
        <w:separator/>
      </w:r>
    </w:p>
  </w:endnote>
  <w:endnote w:type="continuationSeparator" w:id="1">
    <w:p w:rsidR="00B33F91" w:rsidRDefault="00B33F91" w:rsidP="00CF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91" w:rsidRDefault="00B33F91" w:rsidP="00CF7C2E">
      <w:r>
        <w:separator/>
      </w:r>
    </w:p>
  </w:footnote>
  <w:footnote w:type="continuationSeparator" w:id="1">
    <w:p w:rsidR="00B33F91" w:rsidRDefault="00B33F91" w:rsidP="00CF7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2348"/>
    <w:multiLevelType w:val="hybridMultilevel"/>
    <w:tmpl w:val="1DFA789C"/>
    <w:lvl w:ilvl="0" w:tplc="237A4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E23"/>
    <w:rsid w:val="00066D4E"/>
    <w:rsid w:val="00072BE4"/>
    <w:rsid w:val="000936BE"/>
    <w:rsid w:val="000E6F03"/>
    <w:rsid w:val="0013442C"/>
    <w:rsid w:val="0014090E"/>
    <w:rsid w:val="00181D2D"/>
    <w:rsid w:val="00191BAD"/>
    <w:rsid w:val="001A1889"/>
    <w:rsid w:val="001B6B0E"/>
    <w:rsid w:val="001C13BA"/>
    <w:rsid w:val="002248C8"/>
    <w:rsid w:val="00231AA7"/>
    <w:rsid w:val="002464A3"/>
    <w:rsid w:val="00254F20"/>
    <w:rsid w:val="00266745"/>
    <w:rsid w:val="0029518C"/>
    <w:rsid w:val="002A6BEF"/>
    <w:rsid w:val="002F1E39"/>
    <w:rsid w:val="00343909"/>
    <w:rsid w:val="003602DD"/>
    <w:rsid w:val="00363F57"/>
    <w:rsid w:val="00383A45"/>
    <w:rsid w:val="003C13AB"/>
    <w:rsid w:val="003D3E85"/>
    <w:rsid w:val="003E4325"/>
    <w:rsid w:val="00405A24"/>
    <w:rsid w:val="00414719"/>
    <w:rsid w:val="00443251"/>
    <w:rsid w:val="00486D76"/>
    <w:rsid w:val="004D0CE5"/>
    <w:rsid w:val="00500D48"/>
    <w:rsid w:val="005145FB"/>
    <w:rsid w:val="00562C7A"/>
    <w:rsid w:val="00594428"/>
    <w:rsid w:val="005B22E5"/>
    <w:rsid w:val="005B3EB6"/>
    <w:rsid w:val="005D0C31"/>
    <w:rsid w:val="005D2017"/>
    <w:rsid w:val="00695959"/>
    <w:rsid w:val="006B3A01"/>
    <w:rsid w:val="006F5794"/>
    <w:rsid w:val="00711451"/>
    <w:rsid w:val="007173D5"/>
    <w:rsid w:val="007D2B2C"/>
    <w:rsid w:val="00823053"/>
    <w:rsid w:val="00832838"/>
    <w:rsid w:val="00861DCA"/>
    <w:rsid w:val="00871482"/>
    <w:rsid w:val="008771F2"/>
    <w:rsid w:val="00902F7C"/>
    <w:rsid w:val="00910B35"/>
    <w:rsid w:val="009B1573"/>
    <w:rsid w:val="00A5305A"/>
    <w:rsid w:val="00AA3EC2"/>
    <w:rsid w:val="00AE47E2"/>
    <w:rsid w:val="00AF49B4"/>
    <w:rsid w:val="00B100D3"/>
    <w:rsid w:val="00B14858"/>
    <w:rsid w:val="00B33F91"/>
    <w:rsid w:val="00BA6D7F"/>
    <w:rsid w:val="00BE271B"/>
    <w:rsid w:val="00C03F67"/>
    <w:rsid w:val="00C23886"/>
    <w:rsid w:val="00C7681F"/>
    <w:rsid w:val="00CE16F3"/>
    <w:rsid w:val="00CF7C2E"/>
    <w:rsid w:val="00D565AF"/>
    <w:rsid w:val="00D64331"/>
    <w:rsid w:val="00DA0E69"/>
    <w:rsid w:val="00DC59CB"/>
    <w:rsid w:val="00DD314A"/>
    <w:rsid w:val="00E122E9"/>
    <w:rsid w:val="00E130B2"/>
    <w:rsid w:val="00E51133"/>
    <w:rsid w:val="00E51B37"/>
    <w:rsid w:val="00E809DD"/>
    <w:rsid w:val="00EA76DA"/>
    <w:rsid w:val="00EA7B2F"/>
    <w:rsid w:val="00EC6069"/>
    <w:rsid w:val="00EF4533"/>
    <w:rsid w:val="00EF7B2F"/>
    <w:rsid w:val="00F2334A"/>
    <w:rsid w:val="00F259E6"/>
    <w:rsid w:val="00F31D02"/>
    <w:rsid w:val="00FB0A4A"/>
    <w:rsid w:val="00FB1E23"/>
    <w:rsid w:val="00FB1E59"/>
    <w:rsid w:val="00FC061A"/>
    <w:rsid w:val="00FC298D"/>
    <w:rsid w:val="00FC49C5"/>
    <w:rsid w:val="00FF0CE3"/>
    <w:rsid w:val="32F3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3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F45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F4533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sid w:val="00EF45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F4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EF45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FollowedHyperlink"/>
    <w:basedOn w:val="a0"/>
    <w:uiPriority w:val="99"/>
    <w:unhideWhenUsed/>
    <w:qFormat/>
    <w:rsid w:val="00EF4533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EF4533"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uiPriority w:val="99"/>
    <w:rsid w:val="00EF4533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EF4533"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sid w:val="00EF4533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EF4533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EF45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F453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78FA67A-7801-4B74-8E9A-FA53F2268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7</cp:revision>
  <cp:lastPrinted>2016-10-21T03:45:00Z</cp:lastPrinted>
  <dcterms:created xsi:type="dcterms:W3CDTF">2019-04-24T06:23:00Z</dcterms:created>
  <dcterms:modified xsi:type="dcterms:W3CDTF">2019-04-25T01:03:00Z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